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A2" w:rsidRDefault="000520A2">
      <w:pPr>
        <w:rPr>
          <w:rStyle w:val="MquinadeescribirHTML"/>
          <w:rFonts w:ascii="Arial" w:eastAsiaTheme="minorHAnsi" w:hAnsi="Arial" w:cs="Arial"/>
          <w:b/>
          <w:bCs/>
          <w:sz w:val="28"/>
          <w:szCs w:val="28"/>
        </w:rPr>
      </w:pPr>
    </w:p>
    <w:p w:rsidR="00035964" w:rsidRDefault="00035964">
      <w:pPr>
        <w:rPr>
          <w:rFonts w:ascii="Arial" w:hAnsi="Arial" w:cs="Arial"/>
          <w:sz w:val="28"/>
          <w:szCs w:val="28"/>
        </w:rPr>
      </w:pPr>
      <w:r w:rsidRPr="00035964">
        <w:rPr>
          <w:rFonts w:ascii="Arial" w:hAnsi="Arial" w:cs="Arial"/>
          <w:sz w:val="28"/>
          <w:szCs w:val="28"/>
        </w:rPr>
        <w:t>KU</w:t>
      </w:r>
      <w:r w:rsidR="005C3581">
        <w:rPr>
          <w:rFonts w:ascii="Arial" w:hAnsi="Arial" w:cs="Arial"/>
          <w:sz w:val="28"/>
          <w:szCs w:val="28"/>
        </w:rPr>
        <w:t>XEM UP17 NOKIN UN862 SKESO/N000F00</w:t>
      </w:r>
      <w:bookmarkStart w:id="0" w:name="_GoBack"/>
      <w:bookmarkEnd w:id="0"/>
      <w:r w:rsidRPr="00035964">
        <w:rPr>
          <w:rFonts w:ascii="Arial" w:hAnsi="Arial" w:cs="Arial"/>
          <w:sz w:val="28"/>
          <w:szCs w:val="28"/>
        </w:rPr>
        <w:t>0 A25 DIN</w:t>
      </w:r>
      <w:r w:rsidR="00980D08">
        <w:rPr>
          <w:rFonts w:ascii="Arial" w:hAnsi="Arial" w:cs="Arial"/>
          <w:sz w:val="28"/>
          <w:szCs w:val="28"/>
        </w:rPr>
        <w:t xml:space="preserve"> (aprobado por </w:t>
      </w:r>
      <w:proofErr w:type="spellStart"/>
      <w:r w:rsidR="00980D08">
        <w:rPr>
          <w:rFonts w:ascii="Arial" w:hAnsi="Arial" w:cs="Arial"/>
          <w:sz w:val="28"/>
          <w:szCs w:val="28"/>
        </w:rPr>
        <w:t>eurocontrol</w:t>
      </w:r>
      <w:proofErr w:type="spellEnd"/>
      <w:r w:rsidR="00980D08">
        <w:rPr>
          <w:rFonts w:ascii="Arial" w:hAnsi="Arial" w:cs="Arial"/>
          <w:sz w:val="28"/>
          <w:szCs w:val="28"/>
        </w:rPr>
        <w:t>)</w:t>
      </w:r>
    </w:p>
    <w:p w:rsidR="001165A1" w:rsidRPr="001165A1" w:rsidRDefault="001B711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NIVEL </w:t>
      </w:r>
      <w:r w:rsidR="000520A2">
        <w:rPr>
          <w:rFonts w:ascii="Arial" w:hAnsi="Arial" w:cs="Arial"/>
          <w:sz w:val="28"/>
          <w:szCs w:val="28"/>
        </w:rPr>
        <w:t>IM</w:t>
      </w:r>
      <w:r>
        <w:rPr>
          <w:rFonts w:ascii="Arial" w:hAnsi="Arial" w:cs="Arial"/>
          <w:sz w:val="28"/>
          <w:szCs w:val="28"/>
        </w:rPr>
        <w:t>PAR</w:t>
      </w:r>
    </w:p>
    <w:sectPr w:rsidR="001165A1" w:rsidRPr="001165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35964"/>
    <w:rsid w:val="000520A2"/>
    <w:rsid w:val="00054E1A"/>
    <w:rsid w:val="001165A1"/>
    <w:rsid w:val="001B711F"/>
    <w:rsid w:val="001D571A"/>
    <w:rsid w:val="0058246F"/>
    <w:rsid w:val="005C3581"/>
    <w:rsid w:val="00637020"/>
    <w:rsid w:val="00703842"/>
    <w:rsid w:val="007A3AD1"/>
    <w:rsid w:val="00980D08"/>
    <w:rsid w:val="00D0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  <w:style w:type="character" w:styleId="MquinadeescribirHTML">
    <w:name w:val="HTML Typewriter"/>
    <w:basedOn w:val="Fuentedeprrafopredeter"/>
    <w:uiPriority w:val="99"/>
    <w:semiHidden/>
    <w:unhideWhenUsed/>
    <w:rsid w:val="00D0205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5</cp:revision>
  <dcterms:created xsi:type="dcterms:W3CDTF">2016-10-19T16:11:00Z</dcterms:created>
  <dcterms:modified xsi:type="dcterms:W3CDTF">2016-10-26T14:56:00Z</dcterms:modified>
</cp:coreProperties>
</file>